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5B" w:rsidRDefault="0086170C">
      <w:pPr>
        <w:spacing w:line="480" w:lineRule="auto"/>
        <w:jc w:val="center"/>
        <w:rPr>
          <w:rFonts w:ascii="仿宋" w:eastAsia="仿宋" w:hAnsi="仿宋" w:cs="仿宋"/>
          <w:b/>
          <w:bCs/>
          <w:sz w:val="32"/>
          <w:szCs w:val="32"/>
        </w:rPr>
      </w:pPr>
      <w:bookmarkStart w:id="0" w:name="_GoBack"/>
      <w:bookmarkEnd w:id="0"/>
      <w:r>
        <w:rPr>
          <w:rFonts w:ascii="仿宋" w:eastAsia="仿宋" w:hAnsi="仿宋" w:cs="仿宋" w:hint="eastAsia"/>
          <w:b/>
          <w:bCs/>
          <w:sz w:val="32"/>
          <w:szCs w:val="32"/>
        </w:rPr>
        <w:t xml:space="preserve"> 国际文化交流学院汉语国际教育硕士专业学位研究生</w:t>
      </w:r>
    </w:p>
    <w:p w:rsidR="005C145B" w:rsidRDefault="0086170C">
      <w:pPr>
        <w:spacing w:line="480" w:lineRule="auto"/>
        <w:jc w:val="center"/>
        <w:rPr>
          <w:rFonts w:ascii="仿宋" w:eastAsia="仿宋" w:hAnsi="仿宋" w:cs="仿宋"/>
          <w:b/>
          <w:bCs/>
          <w:sz w:val="32"/>
          <w:szCs w:val="32"/>
        </w:rPr>
      </w:pPr>
      <w:r>
        <w:rPr>
          <w:rFonts w:ascii="仿宋" w:eastAsia="仿宋" w:hAnsi="仿宋" w:cs="仿宋" w:hint="eastAsia"/>
          <w:b/>
          <w:bCs/>
          <w:sz w:val="32"/>
          <w:szCs w:val="32"/>
        </w:rPr>
        <w:t>教学实习管理规定（</w:t>
      </w:r>
      <w:r w:rsidR="003D5982">
        <w:rPr>
          <w:rFonts w:ascii="仿宋" w:eastAsia="仿宋" w:hAnsi="仿宋" w:cs="仿宋" w:hint="eastAsia"/>
          <w:b/>
          <w:bCs/>
          <w:sz w:val="32"/>
          <w:szCs w:val="32"/>
        </w:rPr>
        <w:t>修订</w:t>
      </w:r>
      <w:r>
        <w:rPr>
          <w:rFonts w:ascii="仿宋" w:eastAsia="仿宋" w:hAnsi="仿宋" w:cs="仿宋" w:hint="eastAsia"/>
          <w:b/>
          <w:bCs/>
          <w:sz w:val="32"/>
          <w:szCs w:val="32"/>
        </w:rPr>
        <w:t>）</w:t>
      </w:r>
    </w:p>
    <w:p w:rsidR="005C145B" w:rsidRDefault="005C145B">
      <w:pPr>
        <w:spacing w:line="480" w:lineRule="auto"/>
        <w:jc w:val="center"/>
        <w:rPr>
          <w:rFonts w:ascii="仿宋" w:eastAsia="仿宋" w:hAnsi="仿宋" w:cs="仿宋"/>
          <w:b/>
          <w:bCs/>
          <w:sz w:val="32"/>
          <w:szCs w:val="32"/>
        </w:rPr>
      </w:pP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为规范汉语国际教育硕士专业学位研究生教学实习活动，提高培养质量，学院对汉语国际教育硕士专业学位研究生教学实习活动作出如下规定。</w:t>
      </w:r>
    </w:p>
    <w:p w:rsidR="005C145B" w:rsidRDefault="0086170C">
      <w:pPr>
        <w:rPr>
          <w:rFonts w:ascii="仿宋" w:eastAsia="仿宋" w:hAnsi="仿宋" w:cs="仿宋"/>
          <w:sz w:val="28"/>
          <w:szCs w:val="28"/>
        </w:rPr>
      </w:pPr>
      <w:r>
        <w:rPr>
          <w:rFonts w:ascii="仿宋" w:eastAsia="仿宋" w:hAnsi="仿宋" w:cs="仿宋" w:hint="eastAsia"/>
          <w:sz w:val="28"/>
          <w:szCs w:val="28"/>
        </w:rPr>
        <w:t xml:space="preserve">    一、实习时间</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教学实习时间原则上安排在第三、四、五学期。</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二、实习学分</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 xml:space="preserve">以本专业最新培养方案为准。 </w:t>
      </w:r>
    </w:p>
    <w:p w:rsidR="005C145B" w:rsidRDefault="0086170C">
      <w:pPr>
        <w:rPr>
          <w:rFonts w:ascii="仿宋" w:eastAsia="仿宋" w:hAnsi="仿宋" w:cs="仿宋"/>
          <w:sz w:val="28"/>
          <w:szCs w:val="28"/>
        </w:rPr>
      </w:pPr>
      <w:r>
        <w:rPr>
          <w:rFonts w:ascii="仿宋" w:eastAsia="仿宋" w:hAnsi="仿宋" w:cs="仿宋" w:hint="eastAsia"/>
          <w:sz w:val="28"/>
          <w:szCs w:val="28"/>
        </w:rPr>
        <w:t xml:space="preserve">    三、实习方式</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教学实习采用海外实习、中国国内实习两种方式，其中以海外实习为主。</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海外实习指学生赴海外各级各类汉语学校实习。中国籍学生可以由国家汉办统一选拔以国际汉语教师志愿者身份派出（详见附件一《西北师范大学国际汉语教师志愿者选派及管理办法》），也可由学院通过校际交流等方式选拔派出。</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国内实习由学院负责组织，学生个人不能自主选择实习岗位。学生应积极报考国际汉语教师志愿者，未入选者可以由学院选派到与我院有合作关系的国内实习基地实习，或在学院内实习，参与微课设计、课件制作等教学资源开发活动。</w:t>
      </w:r>
    </w:p>
    <w:p w:rsidR="005C145B" w:rsidRDefault="0086170C">
      <w:pPr>
        <w:rPr>
          <w:rFonts w:ascii="仿宋" w:eastAsia="仿宋" w:hAnsi="仿宋" w:cs="仿宋"/>
          <w:sz w:val="28"/>
          <w:szCs w:val="28"/>
        </w:rPr>
      </w:pPr>
      <w:r>
        <w:rPr>
          <w:rFonts w:ascii="仿宋" w:eastAsia="仿宋" w:hAnsi="仿宋" w:cs="仿宋" w:hint="eastAsia"/>
          <w:sz w:val="28"/>
          <w:szCs w:val="28"/>
        </w:rPr>
        <w:t xml:space="preserve">    四、实习内容</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lastRenderedPageBreak/>
        <w:t>教学实习必须与汉语国际教育行业密切相关，如汉语教学、文化传播和教学管理等。</w:t>
      </w:r>
    </w:p>
    <w:p w:rsidR="005C145B" w:rsidRDefault="0086170C">
      <w:pPr>
        <w:rPr>
          <w:rFonts w:ascii="仿宋" w:eastAsia="仿宋" w:hAnsi="仿宋" w:cs="仿宋"/>
          <w:sz w:val="28"/>
          <w:szCs w:val="28"/>
        </w:rPr>
      </w:pPr>
      <w:r>
        <w:rPr>
          <w:rFonts w:ascii="仿宋" w:eastAsia="仿宋" w:hAnsi="仿宋" w:cs="仿宋" w:hint="eastAsia"/>
          <w:sz w:val="28"/>
          <w:szCs w:val="28"/>
        </w:rPr>
        <w:t xml:space="preserve">    五、实习期限和工作量</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根据《西北师范大学学术学位研究生培养管理办法（试行）》规定，本专业研究生在学期间，必须保证不少于一学期的实践教学。</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实习工作量应根据实习接收单位的具体要求确定，但必须满足以下要求：实习工作时间原则上不少于40个工作日（满工作量）。教学实习的教学（包括上课、备课等）工作量原则上不少于40 学时，还应包括相应的课堂观摩、教学资源的搜集整理等。</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文化传播、教育管理等岗位的实习工作量参照教学实习的工作量根据实际情况执行。</w:t>
      </w:r>
    </w:p>
    <w:p w:rsidR="005C145B" w:rsidRDefault="0086170C">
      <w:pPr>
        <w:rPr>
          <w:rFonts w:ascii="仿宋" w:eastAsia="仿宋" w:hAnsi="仿宋" w:cs="仿宋"/>
          <w:sz w:val="28"/>
          <w:szCs w:val="28"/>
        </w:rPr>
      </w:pPr>
      <w:r>
        <w:rPr>
          <w:rFonts w:ascii="仿宋" w:eastAsia="仿宋" w:hAnsi="仿宋" w:cs="仿宋" w:hint="eastAsia"/>
          <w:sz w:val="28"/>
          <w:szCs w:val="28"/>
        </w:rPr>
        <w:t xml:space="preserve">    六、提交材料</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教学实习结束后，学生需在毕业当年的3月底前将以下材料提交到学院研究生教务办公室，经审查合格后方可获得学分：</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（一）《汉语国际教育硕士专业学位研究生实习记录》（详见附件二）40篇。</w:t>
      </w:r>
    </w:p>
    <w:p w:rsidR="005C145B" w:rsidRDefault="0086170C">
      <w:pPr>
        <w:ind w:firstLine="420"/>
        <w:rPr>
          <w:rFonts w:ascii="仿宋" w:eastAsia="仿宋" w:hAnsi="仿宋" w:cs="仿宋"/>
          <w:sz w:val="28"/>
          <w:szCs w:val="28"/>
        </w:rPr>
      </w:pPr>
      <w:r>
        <w:rPr>
          <w:rFonts w:ascii="仿宋" w:eastAsia="仿宋" w:hAnsi="仿宋" w:cs="仿宋" w:hint="eastAsia"/>
          <w:sz w:val="28"/>
          <w:szCs w:val="28"/>
        </w:rPr>
        <w:t>（二）《汉语国际教育硕士专业学位研究生实习教案》（详见附件三）40课时。</w:t>
      </w:r>
    </w:p>
    <w:p w:rsidR="005C145B" w:rsidRDefault="0086170C">
      <w:pPr>
        <w:ind w:firstLine="420"/>
        <w:rPr>
          <w:rFonts w:ascii="仿宋" w:eastAsia="仿宋" w:hAnsi="仿宋" w:cs="仿宋"/>
          <w:sz w:val="28"/>
          <w:szCs w:val="28"/>
        </w:rPr>
      </w:pPr>
      <w:r>
        <w:rPr>
          <w:rFonts w:ascii="仿宋" w:eastAsia="仿宋" w:hAnsi="仿宋" w:cs="仿宋" w:hint="eastAsia"/>
          <w:sz w:val="28"/>
          <w:szCs w:val="28"/>
        </w:rPr>
        <w:t>（三）《汉语国际教育硕士专业学位研究生实习总结报告》（详见附件四）一份。</w:t>
      </w:r>
    </w:p>
    <w:p w:rsidR="005C145B" w:rsidRDefault="0086170C">
      <w:pPr>
        <w:ind w:firstLine="420"/>
        <w:rPr>
          <w:rFonts w:ascii="仿宋" w:eastAsia="仿宋" w:hAnsi="仿宋" w:cs="仿宋"/>
          <w:sz w:val="28"/>
          <w:szCs w:val="28"/>
        </w:rPr>
      </w:pPr>
      <w:r>
        <w:rPr>
          <w:rFonts w:ascii="仿宋" w:eastAsia="仿宋" w:hAnsi="仿宋" w:cs="仿宋" w:hint="eastAsia"/>
          <w:sz w:val="28"/>
          <w:szCs w:val="28"/>
        </w:rPr>
        <w:t>（四）两课时的汉语教学视频（清晰度高，格式规范）、文字说明和教学PPT。海外实习的研究生需提交所在国的授课视频等资料。</w:t>
      </w:r>
    </w:p>
    <w:p w:rsidR="005C145B" w:rsidRDefault="0086170C">
      <w:pPr>
        <w:ind w:firstLine="420"/>
        <w:rPr>
          <w:rFonts w:ascii="仿宋" w:eastAsia="仿宋" w:hAnsi="仿宋" w:cs="仿宋"/>
          <w:sz w:val="28"/>
          <w:szCs w:val="28"/>
        </w:rPr>
      </w:pPr>
      <w:r>
        <w:rPr>
          <w:rFonts w:ascii="仿宋" w:eastAsia="仿宋" w:hAnsi="仿宋" w:cs="仿宋" w:hint="eastAsia"/>
          <w:sz w:val="28"/>
          <w:szCs w:val="28"/>
        </w:rPr>
        <w:lastRenderedPageBreak/>
        <w:t>此外，海外实习的学生需每月提交一篇教学思考（具体要求详见附件一《西北师范大学国际汉语教师志愿者选派及管理办法》））</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七、其他注意事项</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（一）为保证研究生在校期间有足够的时间学习专业知识和进行论文写作，学院原则上只允许学生在海外实习一年。</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（二）研究生实习派出时，具体所修课程的课时数不足总课时的二分之一者，该课程没有成绩，需要重修。</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（三）所有实习研究生均需按照规定办理相关手续，主动联系指导教师进行实习指导，所有提交材料须在校内外导师的指导下完成定稿，实习结束提交实习单位和指导教师签署意见的评估材料。</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（四）实习结束后，学院对实习态度认真、表现优异的学生进行奖励，奖励比例约为实习总人数的15%。</w:t>
      </w:r>
    </w:p>
    <w:p w:rsidR="005C145B" w:rsidRDefault="0086170C">
      <w:pPr>
        <w:ind w:firstLineChars="200" w:firstLine="560"/>
        <w:rPr>
          <w:rFonts w:ascii="仿宋" w:eastAsia="仿宋" w:hAnsi="仿宋" w:cs="仿宋"/>
          <w:sz w:val="28"/>
          <w:szCs w:val="28"/>
        </w:rPr>
      </w:pPr>
      <w:r>
        <w:rPr>
          <w:rFonts w:ascii="仿宋" w:eastAsia="仿宋" w:hAnsi="仿宋" w:cs="仿宋" w:hint="eastAsia"/>
          <w:sz w:val="28"/>
          <w:szCs w:val="28"/>
        </w:rPr>
        <w:t>（五）本条例由国际文化交流学院汉语国际教育硕士专业学位教育中心及研究生教务办公室负责解释。</w:t>
      </w:r>
    </w:p>
    <w:p w:rsidR="005C145B" w:rsidRDefault="005C145B" w:rsidP="00423E71">
      <w:pPr>
        <w:rPr>
          <w:rFonts w:ascii="仿宋" w:eastAsia="仿宋" w:hAnsi="仿宋" w:cs="仿宋"/>
          <w:sz w:val="28"/>
          <w:szCs w:val="28"/>
        </w:rPr>
      </w:pPr>
    </w:p>
    <w:p w:rsidR="00423E71" w:rsidRDefault="0086170C" w:rsidP="00423E71">
      <w:pPr>
        <w:jc w:val="right"/>
        <w:rPr>
          <w:rFonts w:ascii="仿宋" w:eastAsia="仿宋" w:hAnsi="仿宋" w:cs="仿宋" w:hint="eastAsia"/>
          <w:sz w:val="28"/>
          <w:szCs w:val="28"/>
        </w:rPr>
      </w:pPr>
      <w:r>
        <w:rPr>
          <w:rFonts w:ascii="仿宋" w:eastAsia="仿宋" w:hAnsi="仿宋" w:cs="仿宋" w:hint="eastAsia"/>
          <w:sz w:val="28"/>
          <w:szCs w:val="28"/>
        </w:rPr>
        <w:t>国际文化交流学</w:t>
      </w:r>
      <w:r w:rsidR="00423E71">
        <w:rPr>
          <w:rFonts w:ascii="仿宋" w:eastAsia="仿宋" w:hAnsi="仿宋" w:cs="仿宋" w:hint="eastAsia"/>
          <w:sz w:val="28"/>
          <w:szCs w:val="28"/>
        </w:rPr>
        <w:t>院</w:t>
      </w:r>
    </w:p>
    <w:p w:rsidR="005C145B" w:rsidRDefault="0086170C" w:rsidP="00423E71">
      <w:pPr>
        <w:jc w:val="right"/>
        <w:rPr>
          <w:rFonts w:ascii="仿宋" w:eastAsia="仿宋" w:hAnsi="仿宋" w:cs="仿宋"/>
          <w:sz w:val="28"/>
          <w:szCs w:val="28"/>
        </w:rPr>
      </w:pPr>
      <w:r>
        <w:rPr>
          <w:rFonts w:ascii="仿宋" w:eastAsia="仿宋" w:hAnsi="仿宋" w:cs="仿宋" w:hint="eastAsia"/>
          <w:sz w:val="28"/>
          <w:szCs w:val="28"/>
        </w:rPr>
        <w:t>2019年10月15日</w:t>
      </w:r>
    </w:p>
    <w:sectPr w:rsidR="005C14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B5" w:rsidRDefault="005A47B5">
      <w:r>
        <w:separator/>
      </w:r>
    </w:p>
  </w:endnote>
  <w:endnote w:type="continuationSeparator" w:id="0">
    <w:p w:rsidR="005A47B5" w:rsidRDefault="005A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5B" w:rsidRDefault="0086170C">
    <w:pPr>
      <w:pStyle w:val="a3"/>
    </w:pPr>
    <w:r>
      <w:rPr>
        <w:noProof/>
      </w:rPr>
      <mc:AlternateContent>
        <mc:Choice Requires="wps">
          <w:drawing>
            <wp:anchor distT="0" distB="0" distL="114300" distR="114300" simplePos="0" relativeHeight="251658240" behindDoc="0" locked="0" layoutInCell="1" allowOverlap="1" wp14:anchorId="3F769835" wp14:editId="43B9F78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C145B" w:rsidRDefault="0086170C">
                          <w:pPr>
                            <w:pStyle w:val="a3"/>
                          </w:pPr>
                          <w:r>
                            <w:rPr>
                              <w:rFonts w:hint="eastAsia"/>
                            </w:rPr>
                            <w:fldChar w:fldCharType="begin"/>
                          </w:r>
                          <w:r>
                            <w:rPr>
                              <w:rFonts w:hint="eastAsia"/>
                            </w:rPr>
                            <w:instrText xml:space="preserve"> PAGE  \* MERGEFORMAT </w:instrText>
                          </w:r>
                          <w:r>
                            <w:rPr>
                              <w:rFonts w:hint="eastAsia"/>
                            </w:rPr>
                            <w:fldChar w:fldCharType="separate"/>
                          </w:r>
                          <w:r w:rsidR="0084647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C145B" w:rsidRDefault="0086170C">
                    <w:pPr>
                      <w:pStyle w:val="a3"/>
                    </w:pPr>
                    <w:r>
                      <w:rPr>
                        <w:rFonts w:hint="eastAsia"/>
                      </w:rPr>
                      <w:fldChar w:fldCharType="begin"/>
                    </w:r>
                    <w:r>
                      <w:rPr>
                        <w:rFonts w:hint="eastAsia"/>
                      </w:rPr>
                      <w:instrText xml:space="preserve"> PAGE  \* MERGEFORMAT </w:instrText>
                    </w:r>
                    <w:r>
                      <w:rPr>
                        <w:rFonts w:hint="eastAsia"/>
                      </w:rPr>
                      <w:fldChar w:fldCharType="separate"/>
                    </w:r>
                    <w:r w:rsidR="00846472">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B5" w:rsidRDefault="005A47B5">
      <w:r>
        <w:separator/>
      </w:r>
    </w:p>
  </w:footnote>
  <w:footnote w:type="continuationSeparator" w:id="0">
    <w:p w:rsidR="005A47B5" w:rsidRDefault="005A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5B"/>
    <w:rsid w:val="00053219"/>
    <w:rsid w:val="00105F88"/>
    <w:rsid w:val="001F20FB"/>
    <w:rsid w:val="003D5982"/>
    <w:rsid w:val="00423E71"/>
    <w:rsid w:val="005A47B5"/>
    <w:rsid w:val="005C145B"/>
    <w:rsid w:val="00846472"/>
    <w:rsid w:val="0086170C"/>
    <w:rsid w:val="00E932EB"/>
    <w:rsid w:val="04CC05BD"/>
    <w:rsid w:val="07170C66"/>
    <w:rsid w:val="0D820C08"/>
    <w:rsid w:val="0DBC4BFC"/>
    <w:rsid w:val="0DFC20E5"/>
    <w:rsid w:val="117A210F"/>
    <w:rsid w:val="128D2A95"/>
    <w:rsid w:val="1A352D5F"/>
    <w:rsid w:val="1BA50327"/>
    <w:rsid w:val="25B00B1B"/>
    <w:rsid w:val="27077605"/>
    <w:rsid w:val="27381950"/>
    <w:rsid w:val="284173FE"/>
    <w:rsid w:val="29181177"/>
    <w:rsid w:val="29514C98"/>
    <w:rsid w:val="2DED5977"/>
    <w:rsid w:val="2F953017"/>
    <w:rsid w:val="3437362A"/>
    <w:rsid w:val="3AC53C26"/>
    <w:rsid w:val="3EA55C00"/>
    <w:rsid w:val="4ABB5ED8"/>
    <w:rsid w:val="4C8A67D4"/>
    <w:rsid w:val="4CE94D72"/>
    <w:rsid w:val="4E835EA8"/>
    <w:rsid w:val="51425519"/>
    <w:rsid w:val="544645E9"/>
    <w:rsid w:val="55C27995"/>
    <w:rsid w:val="57CF4754"/>
    <w:rsid w:val="59E473ED"/>
    <w:rsid w:val="680F47C7"/>
    <w:rsid w:val="6B4959BF"/>
    <w:rsid w:val="6CFF7ABA"/>
    <w:rsid w:val="719C2FAC"/>
    <w:rsid w:val="78B5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1095</Characters>
  <Application>Microsoft Office Word</Application>
  <DocSecurity>0</DocSecurity>
  <Lines>9</Lines>
  <Paragraphs>2</Paragraphs>
  <ScaleCrop>false</ScaleCrop>
  <Company>微软中国</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bnust</dc:creator>
  <cp:lastModifiedBy>吕常福</cp:lastModifiedBy>
  <cp:revision>10</cp:revision>
  <cp:lastPrinted>2019-02-26T06:11:00Z</cp:lastPrinted>
  <dcterms:created xsi:type="dcterms:W3CDTF">2014-10-29T12:08:00Z</dcterms:created>
  <dcterms:modified xsi:type="dcterms:W3CDTF">2020-07-13T00:55:00Z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